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C14E60" w14:textId="77777777" w:rsidR="00357C02" w:rsidRPr="00357C02" w:rsidRDefault="00357C02" w:rsidP="00357C02">
      <w:pPr>
        <w:shd w:val="clear" w:color="auto" w:fill="FFFFFF"/>
        <w:spacing w:line="540" w:lineRule="atLeast"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r w:rsidRPr="00357C02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Заместитель прокурора Томской области Валерий Александрин провел личный прием жителей Первомайского района Томской области</w:t>
      </w:r>
    </w:p>
    <w:p w14:paraId="05D0AD73" w14:textId="1C9C98AB" w:rsidR="00357C02" w:rsidRPr="00357C02" w:rsidRDefault="00357C02" w:rsidP="00357C02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357C02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07 апреля 2022 года заместитель прокурора области Валерий Александрин провел личный прием граждан в прокуратуре Первомайского района Томской области.</w:t>
      </w:r>
    </w:p>
    <w:p w14:paraId="319AD870" w14:textId="77777777" w:rsidR="00357C02" w:rsidRPr="00357C02" w:rsidRDefault="00357C02" w:rsidP="00357C02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357C02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Заявителей интересовали вопросы содержания автомобильных дорог местного и регионального значения, соблюдения центром социальной поддержки населения требований законодательства о государственной социальной помощи, а также законодательства, регулирующего вопросы выделения древесины для собственных нужд.</w:t>
      </w:r>
    </w:p>
    <w:p w14:paraId="1C6E1B5A" w14:textId="77777777" w:rsidR="00357C02" w:rsidRPr="00357C02" w:rsidRDefault="00357C02" w:rsidP="00357C02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357C02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По всем вопросам гражданам даны подробные разъяснения законодательства, а по поступившим заявлениям районной прокуратурой организовано проведение проверок.</w:t>
      </w:r>
    </w:p>
    <w:p w14:paraId="603FB5F3" w14:textId="77777777" w:rsidR="00357C02" w:rsidRPr="00357C02" w:rsidRDefault="00357C02" w:rsidP="00357C02">
      <w:pPr>
        <w:shd w:val="clear" w:color="auto" w:fill="FFFFFF"/>
        <w:spacing w:line="540" w:lineRule="atLeast"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r w:rsidRPr="00357C02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В Первомайском районе Томской области рецидивист осужден к лишению свободы за кражу денег с банковского счета</w:t>
      </w:r>
    </w:p>
    <w:p w14:paraId="2EF81A4C" w14:textId="77777777" w:rsidR="00357C02" w:rsidRPr="00357C02" w:rsidRDefault="00357C02" w:rsidP="00357C02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357C02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Первомайский районный суд Томской области признал 40-летнего жителя районного центра виновным в совершении преступления, предусмотренного п. «г» ч. 3 ст. 158 УК РФ (кража с банковского счета).</w:t>
      </w:r>
    </w:p>
    <w:p w14:paraId="7F1598AB" w14:textId="77777777" w:rsidR="00357C02" w:rsidRPr="00357C02" w:rsidRDefault="00357C02" w:rsidP="00357C02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357C02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Установлено, что в июле 2021 года мужчина, находясь рядом с одним из жилых домов в селе Первомайское, обнаружил забытый мобильный телефон. Не имея намерений возвращать находку, он в течение нескольких часов посредством смс-сообщений переводил с банковского счета владелицы мобильного устройства денежные средства своим знакомым с целью погашения имеющихся перед ними долговых обязательств. Таким образом злоумышленник похитил с банковского счета потерпевшей около 4 тыс. рублей.</w:t>
      </w:r>
    </w:p>
    <w:p w14:paraId="7A8EC7C3" w14:textId="77777777" w:rsidR="00357C02" w:rsidRPr="00357C02" w:rsidRDefault="00357C02" w:rsidP="00357C02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357C02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С учетом наличия в действиях подсудимого рецидива преступлений, совершения преступления через непродолжительное время после освобождения из мест лишения свободы, государственный обвинитель указал на необходимость его изоляции от общества.</w:t>
      </w:r>
    </w:p>
    <w:p w14:paraId="5292768E" w14:textId="77777777" w:rsidR="00357C02" w:rsidRPr="00357C02" w:rsidRDefault="00357C02" w:rsidP="00357C02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357C02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Согласившись с мнением прокурора, суд приговорил виновного к 2 годам 3 месяцам лишения свободы с отбыванием наказания в исправительной колонии строгого режима. Приговор вступил в законную силу.</w:t>
      </w:r>
    </w:p>
    <w:p w14:paraId="7484DA53" w14:textId="77777777" w:rsidR="00357C02" w:rsidRPr="00357C02" w:rsidRDefault="00357C02" w:rsidP="00357C02">
      <w:pPr>
        <w:shd w:val="clear" w:color="auto" w:fill="FFFFFF"/>
        <w:spacing w:line="540" w:lineRule="atLeast"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r w:rsidRPr="00357C02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lastRenderedPageBreak/>
        <w:t>Прокуратура Первомайского Томской области провела выездной прием граждан в отдаленном населенном пункте</w:t>
      </w:r>
    </w:p>
    <w:p w14:paraId="19973C1B" w14:textId="77777777" w:rsidR="00357C02" w:rsidRPr="00357C02" w:rsidRDefault="00357C02" w:rsidP="00357C02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357C02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Исполняющий обязанности прокурора Первомайского района Томской области Илья Курбатов провел личный прием граждан в деревне Торбеево.</w:t>
      </w:r>
    </w:p>
    <w:p w14:paraId="59E994E0" w14:textId="6BE1160D" w:rsidR="00357C02" w:rsidRPr="00357C02" w:rsidRDefault="00357C02" w:rsidP="00357C02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357C02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В приеме также участвовал Глава Первомайского сельского поселения</w:t>
      </w:r>
      <w:r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. </w:t>
      </w:r>
      <w:r w:rsidRPr="00357C02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Обратившихся интересовали вопросы бесплатного предоставления дров для нужд отопления, получения социальных выплат, содержания территории кладбища.</w:t>
      </w:r>
    </w:p>
    <w:p w14:paraId="710130A3" w14:textId="77777777" w:rsidR="00357C02" w:rsidRPr="00357C02" w:rsidRDefault="00357C02" w:rsidP="00357C02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357C02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По всем вопросам гражданам даны подробные разъяснения законодательства.</w:t>
      </w:r>
    </w:p>
    <w:p w14:paraId="46C7D376" w14:textId="77777777" w:rsidR="00357C02" w:rsidRPr="00357C02" w:rsidRDefault="00357C02" w:rsidP="00357C02">
      <w:pPr>
        <w:shd w:val="clear" w:color="auto" w:fill="FFFFFF"/>
        <w:spacing w:line="540" w:lineRule="atLeast"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r w:rsidRPr="00357C02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В Первомайском районе Томской области по инициативе прокуратуры возбуждено уголовное дело о незаконной рубке лесных насаждений</w:t>
      </w:r>
    </w:p>
    <w:p w14:paraId="4E6E2A14" w14:textId="77777777" w:rsidR="00357C02" w:rsidRPr="00357C02" w:rsidRDefault="00357C02" w:rsidP="00357C02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357C02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Прокуратура Первомайского района Томской области провела проверку исполнения законодательства о защите населения и территорий от чрезвычайных ситуаций техногенного характера.</w:t>
      </w:r>
    </w:p>
    <w:p w14:paraId="73513181" w14:textId="77777777" w:rsidR="00357C02" w:rsidRPr="00357C02" w:rsidRDefault="00357C02" w:rsidP="00357C02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357C02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В ходе проверочных мероприятий на территории Первомайского участкового </w:t>
      </w:r>
      <w:proofErr w:type="gramStart"/>
      <w:r w:rsidRPr="00357C02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лесничества  выявлен</w:t>
      </w:r>
      <w:proofErr w:type="gramEnd"/>
      <w:r w:rsidRPr="00357C02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 xml:space="preserve"> факт незаконной рубки девятнадцати деревьев породы «сосна». Сумма ущерба, причиненного лесному фонду, превысила 400 тыс. рублей.</w:t>
      </w:r>
    </w:p>
    <w:p w14:paraId="0CE525D1" w14:textId="77777777" w:rsidR="00357C02" w:rsidRPr="00357C02" w:rsidRDefault="00357C02" w:rsidP="00357C02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357C02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Прокуратура района направила материалы проверки в следственный орган, по результатам их рассмотрения возбуждено уголовное дело по ч. 3 ст. 260 УК РФ (незаконная рубка лесных насаждений, совершенная в особо крупном размере).</w:t>
      </w:r>
    </w:p>
    <w:p w14:paraId="4DE87175" w14:textId="77777777" w:rsidR="00357C02" w:rsidRPr="00357C02" w:rsidRDefault="00357C02" w:rsidP="00357C02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</w:pPr>
      <w:r w:rsidRPr="00357C02">
        <w:rPr>
          <w:rFonts w:ascii="Roboto" w:eastAsia="Times New Roman" w:hAnsi="Roboto" w:cs="Times New Roman"/>
          <w:color w:val="333333"/>
          <w:sz w:val="24"/>
          <w:szCs w:val="24"/>
          <w:lang w:eastAsia="ru-RU"/>
        </w:rPr>
        <w:t>Ход расследования уголовного дела находится на контроле прокуратуры.</w:t>
      </w:r>
    </w:p>
    <w:p w14:paraId="0ACC8441" w14:textId="77777777" w:rsidR="007035A8" w:rsidRPr="007035A8" w:rsidRDefault="007035A8" w:rsidP="007035A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035A8">
        <w:rPr>
          <w:rFonts w:ascii="Times New Roman" w:hAnsi="Times New Roman" w:cs="Times New Roman"/>
          <w:b/>
          <w:bCs/>
          <w:sz w:val="28"/>
          <w:szCs w:val="28"/>
        </w:rPr>
        <w:t>В Первомайском районе Томской области местный житель осужден за нападение на сотрудника полиции</w:t>
      </w:r>
    </w:p>
    <w:p w14:paraId="6B2F9EB9" w14:textId="77777777" w:rsidR="007035A8" w:rsidRPr="007035A8" w:rsidRDefault="007035A8" w:rsidP="007035A8">
      <w:pPr>
        <w:jc w:val="both"/>
        <w:rPr>
          <w:rFonts w:ascii="Times New Roman" w:hAnsi="Times New Roman" w:cs="Times New Roman"/>
          <w:sz w:val="28"/>
          <w:szCs w:val="28"/>
        </w:rPr>
      </w:pPr>
      <w:r w:rsidRPr="007035A8">
        <w:rPr>
          <w:rFonts w:ascii="Times New Roman" w:hAnsi="Times New Roman" w:cs="Times New Roman"/>
          <w:sz w:val="28"/>
          <w:szCs w:val="28"/>
        </w:rPr>
        <w:t>Первомайский районный суд Томской области признал 49-летнего сельского жителя виновным в совершении преступления, предусмотренного ч. 1 ст. 318 УК РФ (применение насилия в отношении представителя власти).</w:t>
      </w:r>
    </w:p>
    <w:p w14:paraId="1CE9015E" w14:textId="77777777" w:rsidR="007035A8" w:rsidRPr="007035A8" w:rsidRDefault="007035A8" w:rsidP="007035A8">
      <w:pPr>
        <w:jc w:val="both"/>
        <w:rPr>
          <w:rFonts w:ascii="Times New Roman" w:hAnsi="Times New Roman" w:cs="Times New Roman"/>
          <w:sz w:val="28"/>
          <w:szCs w:val="28"/>
        </w:rPr>
      </w:pPr>
      <w:r w:rsidRPr="007035A8">
        <w:rPr>
          <w:rFonts w:ascii="Times New Roman" w:hAnsi="Times New Roman" w:cs="Times New Roman"/>
          <w:sz w:val="28"/>
          <w:szCs w:val="28"/>
        </w:rPr>
        <w:t xml:space="preserve">Установлено, что в мае 2021 года мужчина задержан сотрудниками ГИБДД за управление автомобилем в состоянии алкогольного опьянения и доставлен в отделение полиции для проведения административного разбирательства. Находясь в здании отдела полиции, он, выражая несогласие с действиями </w:t>
      </w:r>
      <w:r w:rsidRPr="007035A8">
        <w:rPr>
          <w:rFonts w:ascii="Times New Roman" w:hAnsi="Times New Roman" w:cs="Times New Roman"/>
          <w:sz w:val="28"/>
          <w:szCs w:val="28"/>
        </w:rPr>
        <w:lastRenderedPageBreak/>
        <w:t>представителей власти, схватил инспектора ГИБДД сзади за шею и с силой потянул на себя, чем причинил ему физическую боль.</w:t>
      </w:r>
    </w:p>
    <w:p w14:paraId="31E624D4" w14:textId="77777777" w:rsidR="007035A8" w:rsidRPr="007035A8" w:rsidRDefault="007035A8" w:rsidP="007035A8">
      <w:pPr>
        <w:jc w:val="both"/>
        <w:rPr>
          <w:rFonts w:ascii="Times New Roman" w:hAnsi="Times New Roman" w:cs="Times New Roman"/>
          <w:sz w:val="28"/>
          <w:szCs w:val="28"/>
        </w:rPr>
      </w:pPr>
      <w:r w:rsidRPr="007035A8">
        <w:rPr>
          <w:rFonts w:ascii="Times New Roman" w:hAnsi="Times New Roman" w:cs="Times New Roman"/>
          <w:sz w:val="28"/>
          <w:szCs w:val="28"/>
        </w:rPr>
        <w:t>Учитывая, что подсудимый характеризуется удовлетворительно, ранее к уголовной ответственности не привлекался, государственный обвинитель счел возможным назначить ему условное наказание.</w:t>
      </w:r>
    </w:p>
    <w:p w14:paraId="651F9CE6" w14:textId="77777777" w:rsidR="007035A8" w:rsidRPr="007035A8" w:rsidRDefault="007035A8" w:rsidP="007035A8">
      <w:pPr>
        <w:jc w:val="both"/>
        <w:rPr>
          <w:rFonts w:ascii="Times New Roman" w:hAnsi="Times New Roman" w:cs="Times New Roman"/>
          <w:sz w:val="28"/>
          <w:szCs w:val="28"/>
        </w:rPr>
      </w:pPr>
      <w:r w:rsidRPr="007035A8">
        <w:rPr>
          <w:rFonts w:ascii="Times New Roman" w:hAnsi="Times New Roman" w:cs="Times New Roman"/>
          <w:sz w:val="28"/>
          <w:szCs w:val="28"/>
        </w:rPr>
        <w:t>Согласившись с мнением прокурора, суд приговорил виновного к 1 году лишения свободы условно с испытательным сроком на 1 год и 6 месяцев. Приговор вступил в законную силу.</w:t>
      </w:r>
    </w:p>
    <w:p w14:paraId="2DB22A4B" w14:textId="77777777" w:rsidR="007035A8" w:rsidRPr="007035A8" w:rsidRDefault="007035A8" w:rsidP="007035A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035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Сотрудники прокуратуры Первомайского района провели ежегодный субботник</w:t>
      </w:r>
    </w:p>
    <w:p w14:paraId="270D5BEF" w14:textId="77777777" w:rsidR="007035A8" w:rsidRPr="007035A8" w:rsidRDefault="007035A8" w:rsidP="007035A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68CADC0" w14:textId="77777777" w:rsidR="007035A8" w:rsidRPr="007035A8" w:rsidRDefault="007035A8" w:rsidP="007035A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29 апреля 2022 сотрудники прокуратуры Первомайского района провели традиционный субботник, приуроченный к празднованию 1-го мая. </w:t>
      </w:r>
    </w:p>
    <w:p w14:paraId="1DF274FF" w14:textId="77777777" w:rsidR="007035A8" w:rsidRPr="007035A8" w:rsidRDefault="007035A8" w:rsidP="007035A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035A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год перед наступлением праздника работники откладывают ручки и бумагу в сторону, чтобы навести порядок на вверенной им территории. Подобные мероприятия являются традиционными для прокуратуры Первомайского района, к которым приобщаются и вновь прибывшие сотрудники</w:t>
      </w:r>
      <w:r w:rsidRPr="007035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</w:p>
    <w:p w14:paraId="282D88F9" w14:textId="225AECDA" w:rsidR="00357C02" w:rsidRPr="00357C02" w:rsidRDefault="007035A8" w:rsidP="00357C02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3D1F8B" wp14:editId="0748F81C">
            <wp:extent cx="5940425" cy="44450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20429_1544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57C02" w:rsidRPr="00357C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BA4"/>
    <w:rsid w:val="00222BA4"/>
    <w:rsid w:val="00357C02"/>
    <w:rsid w:val="007035A8"/>
    <w:rsid w:val="009E3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C1D4B"/>
  <w15:chartTrackingRefBased/>
  <w15:docId w15:val="{B4A3B1F9-5675-4D8E-B196-10069414E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6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1710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20317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10278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24642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21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12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7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659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868018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82068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0340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03551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22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1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04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90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22191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3291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7448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05703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35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6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58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0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24284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2007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9141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08001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60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9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4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50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626542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09251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6086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41208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6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86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47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157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720</Words>
  <Characters>4106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2022-05-06T04:07:00Z</dcterms:created>
  <dcterms:modified xsi:type="dcterms:W3CDTF">2022-05-06T04:34:00Z</dcterms:modified>
</cp:coreProperties>
</file>