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0125" w14:textId="77777777" w:rsidR="008810E1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</w:t>
      </w:r>
      <w:r w:rsidR="004F0B8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омская область</w:t>
      </w:r>
    </w:p>
    <w:p w14:paraId="56400D87" w14:textId="66C9974B" w:rsidR="004F0B8F" w:rsidRDefault="004F0B8F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Первомайский район</w:t>
      </w:r>
    </w:p>
    <w:p w14:paraId="355DF391" w14:textId="4B0692F1" w:rsidR="00B70555" w:rsidRPr="00A66FC7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7055CE40" w14:textId="77777777" w:rsidR="00B70555" w:rsidRPr="00A66FC7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66FC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26D65F84" w14:textId="77777777" w:rsidR="00B70555" w:rsidRDefault="00B70555" w:rsidP="00B7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B70555" w:rsidRPr="008810E1" w14:paraId="165D2C0C" w14:textId="77777777" w:rsidTr="002A7AAE">
        <w:tc>
          <w:tcPr>
            <w:tcW w:w="2235" w:type="dxa"/>
          </w:tcPr>
          <w:p w14:paraId="091B24F2" w14:textId="0B201477" w:rsidR="00B70555" w:rsidRPr="008810E1" w:rsidRDefault="00CF39C2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5953" w:type="dxa"/>
          </w:tcPr>
          <w:p w14:paraId="71651128" w14:textId="77777777" w:rsidR="00B70555" w:rsidRPr="008810E1" w:rsidRDefault="00B70555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Первомайское</w:t>
            </w:r>
          </w:p>
        </w:tc>
        <w:tc>
          <w:tcPr>
            <w:tcW w:w="1384" w:type="dxa"/>
          </w:tcPr>
          <w:p w14:paraId="4D50230B" w14:textId="04D2778C" w:rsidR="00B70555" w:rsidRPr="008810E1" w:rsidRDefault="00B70555" w:rsidP="002A7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1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F3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14:paraId="0F6F940A" w14:textId="77777777" w:rsidR="00B70555" w:rsidRPr="008810E1" w:rsidRDefault="00B70555" w:rsidP="00B7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C50845" w14:textId="4D0A4E25" w:rsidR="00B70555" w:rsidRPr="008810E1" w:rsidRDefault="00B70555" w:rsidP="00995A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E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изменение в решение Совета Первомайского сельского поселения №</w:t>
      </w:r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 от 30.09.2021 «</w:t>
      </w:r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</w:t>
      </w:r>
      <w:proofErr w:type="gramStart"/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</w:t>
      </w:r>
      <w:r w:rsidR="00014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995A90" w:rsidRPr="008810E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Первомайское сельское поселение»</w:t>
      </w:r>
      <w:r w:rsidRPr="00881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DB3EAB" w14:textId="77777777" w:rsidR="00B70555" w:rsidRPr="008810E1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39 Федерального закона от 31.07.2020 № 248-ФЗ «О государственном контроле (надзоре) и муниципальном контроле в Российской Федерации», </w:t>
      </w:r>
    </w:p>
    <w:p w14:paraId="61000CD9" w14:textId="77777777" w:rsidR="00B70555" w:rsidRPr="008810E1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F9BBCB" w14:textId="77777777" w:rsidR="00B70555" w:rsidRPr="008810E1" w:rsidRDefault="00B70555" w:rsidP="00B7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10E1">
        <w:rPr>
          <w:rFonts w:ascii="Times New Roman" w:hAnsi="Times New Roman" w:cs="Times New Roman"/>
          <w:color w:val="000000"/>
          <w:sz w:val="28"/>
          <w:szCs w:val="28"/>
        </w:rPr>
        <w:t>СОВЕТ ПЕРВОМАЙСКОГО СЕЛЬСКОГО ПОСЕЛЕНИЯ РЕШИЛ:</w:t>
      </w:r>
    </w:p>
    <w:p w14:paraId="5CA64837" w14:textId="77777777" w:rsidR="00B70555" w:rsidRPr="008810E1" w:rsidRDefault="00B70555" w:rsidP="00B70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2D4E47" w14:textId="6CF062E4" w:rsidR="00B70555" w:rsidRPr="008810E1" w:rsidRDefault="00B70555" w:rsidP="00B7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решение Совета Первомайского сельского поселения №37 от 30.09.2021 </w:t>
      </w:r>
      <w:r w:rsidR="00354E33"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муниципальном контроле </w:t>
      </w:r>
      <w:r w:rsidR="00354E33" w:rsidRPr="008810E1">
        <w:rPr>
          <w:rFonts w:ascii="Times New Roman" w:hAnsi="Times New Roman" w:cs="Times New Roman"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поселение»</w:t>
      </w:r>
      <w:r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раздел </w:t>
      </w:r>
      <w:r w:rsidR="004F0B8F" w:rsidRPr="008810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в новой редакции:</w:t>
      </w:r>
    </w:p>
    <w:p w14:paraId="4F20F400" w14:textId="58886B61" w:rsidR="00B70555" w:rsidRPr="008810E1" w:rsidRDefault="00B70555" w:rsidP="00B7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0B8F" w:rsidRPr="008810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1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  <w:r w:rsidR="0001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DDC" w:rsidRPr="008810E1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Первомайское сельское поселение</w:t>
      </w:r>
      <w:r w:rsidR="0001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3D87BB" w14:textId="67241676" w:rsidR="00B70555" w:rsidRPr="008810E1" w:rsidRDefault="004F0B8F" w:rsidP="00B70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E1">
        <w:rPr>
          <w:rFonts w:ascii="Times New Roman" w:hAnsi="Times New Roman" w:cs="Times New Roman"/>
          <w:sz w:val="28"/>
          <w:szCs w:val="28"/>
        </w:rPr>
        <w:t>4.</w:t>
      </w:r>
      <w:r w:rsidR="00B70555" w:rsidRPr="008810E1">
        <w:rPr>
          <w:rFonts w:ascii="Times New Roman" w:hAnsi="Times New Roman" w:cs="Times New Roman"/>
          <w:sz w:val="28"/>
          <w:szCs w:val="28"/>
        </w:rPr>
        <w:t xml:space="preserve">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 </w:t>
      </w:r>
      <w:r w:rsidR="00B70555" w:rsidRPr="0088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B70555" w:rsidRPr="008810E1">
        <w:rPr>
          <w:rFonts w:ascii="Times New Roman" w:hAnsi="Times New Roman" w:cs="Times New Roman"/>
          <w:sz w:val="28"/>
          <w:szCs w:val="28"/>
        </w:rPr>
        <w:t>вправе обжаловать в судебном порядке.</w:t>
      </w:r>
    </w:p>
    <w:p w14:paraId="598CE1B4" w14:textId="0CAB5E40" w:rsidR="00B70555" w:rsidRPr="008810E1" w:rsidRDefault="004F0B8F" w:rsidP="00B705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E1">
        <w:rPr>
          <w:rFonts w:ascii="Times New Roman" w:hAnsi="Times New Roman" w:cs="Times New Roman"/>
          <w:sz w:val="28"/>
          <w:szCs w:val="28"/>
        </w:rPr>
        <w:t>4</w:t>
      </w:r>
      <w:r w:rsidR="00B70555" w:rsidRPr="008810E1">
        <w:rPr>
          <w:rFonts w:ascii="Times New Roman" w:hAnsi="Times New Roman" w:cs="Times New Roman"/>
          <w:sz w:val="28"/>
          <w:szCs w:val="28"/>
        </w:rPr>
        <w:t>.2.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Федерации.».</w:t>
      </w:r>
    </w:p>
    <w:p w14:paraId="0CBBAF41" w14:textId="77777777" w:rsidR="00B70555" w:rsidRPr="008810E1" w:rsidRDefault="00B70555" w:rsidP="00B70555">
      <w:pPr>
        <w:pStyle w:val="a4"/>
      </w:pPr>
      <w:r w:rsidRPr="008810E1">
        <w:lastRenderedPageBreak/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173F0391" w14:textId="77777777" w:rsidR="00B70555" w:rsidRPr="008810E1" w:rsidRDefault="00B70555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0E1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официального обнародования, но не ранее 1 января 2022 года.</w:t>
      </w:r>
    </w:p>
    <w:p w14:paraId="677898EE" w14:textId="68BDE0B6" w:rsidR="00B70555" w:rsidRDefault="00B70555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28AE5" w14:textId="7A7758CA" w:rsidR="00CF39C2" w:rsidRDefault="00CF39C2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64946" w14:textId="77777777" w:rsidR="00CF39C2" w:rsidRPr="008810E1" w:rsidRDefault="00CF39C2" w:rsidP="00B70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3D6E2" w14:textId="77777777" w:rsidR="004F0B8F" w:rsidRPr="008810E1" w:rsidRDefault="00B70555" w:rsidP="00B70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Первомайского сельского поселения,</w:t>
      </w:r>
    </w:p>
    <w:p w14:paraId="06B7017A" w14:textId="53773421" w:rsidR="00F25CBC" w:rsidRPr="008810E1" w:rsidRDefault="00B70555" w:rsidP="00B70555">
      <w:pPr>
        <w:spacing w:after="0" w:line="240" w:lineRule="auto"/>
        <w:jc w:val="both"/>
        <w:rPr>
          <w:sz w:val="28"/>
          <w:szCs w:val="28"/>
        </w:rPr>
      </w:pP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4F0B8F"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С.И.Ланский</w:t>
      </w:r>
      <w:proofErr w:type="spellEnd"/>
    </w:p>
    <w:sectPr w:rsidR="00F25CBC" w:rsidRPr="008810E1" w:rsidSect="008810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0F2"/>
    <w:rsid w:val="00014DDC"/>
    <w:rsid w:val="00354E33"/>
    <w:rsid w:val="004E7168"/>
    <w:rsid w:val="004F0B8F"/>
    <w:rsid w:val="008810E1"/>
    <w:rsid w:val="00995A90"/>
    <w:rsid w:val="00B46BB3"/>
    <w:rsid w:val="00B70555"/>
    <w:rsid w:val="00BF30F2"/>
    <w:rsid w:val="00CF39C2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916"/>
  <w15:docId w15:val="{C7791B21-EDAD-4C20-A679-B05C2CE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умерация"/>
    <w:basedOn w:val="a"/>
    <w:autoRedefine/>
    <w:rsid w:val="00B705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9</cp:revision>
  <cp:lastPrinted>2021-12-28T05:25:00Z</cp:lastPrinted>
  <dcterms:created xsi:type="dcterms:W3CDTF">2021-12-17T09:05:00Z</dcterms:created>
  <dcterms:modified xsi:type="dcterms:W3CDTF">2021-12-29T02:30:00Z</dcterms:modified>
</cp:coreProperties>
</file>