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EAB3" w14:textId="77777777" w:rsidR="00244BF6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</w:t>
      </w:r>
      <w:r w:rsidR="004F0B8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омская область </w:t>
      </w:r>
    </w:p>
    <w:p w14:paraId="56400D87" w14:textId="2AC48437" w:rsidR="004F0B8F" w:rsidRDefault="004F0B8F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Первомайский район</w:t>
      </w:r>
    </w:p>
    <w:p w14:paraId="355DF391" w14:textId="4B0692F1" w:rsidR="00B70555" w:rsidRPr="00A66FC7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7055CE40" w14:textId="77777777" w:rsidR="00B70555" w:rsidRPr="00A66FC7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26D65F84" w14:textId="77777777" w:rsidR="00B70555" w:rsidRDefault="00B70555" w:rsidP="00B7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B70555" w:rsidRPr="00244BF6" w14:paraId="165D2C0C" w14:textId="77777777" w:rsidTr="002A7AAE">
        <w:tc>
          <w:tcPr>
            <w:tcW w:w="2235" w:type="dxa"/>
          </w:tcPr>
          <w:p w14:paraId="091B24F2" w14:textId="62688B5D" w:rsidR="00B70555" w:rsidRPr="00244BF6" w:rsidRDefault="002028E9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5953" w:type="dxa"/>
          </w:tcPr>
          <w:p w14:paraId="71651128" w14:textId="77777777" w:rsidR="00B70555" w:rsidRPr="00244BF6" w:rsidRDefault="00B70555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4D50230B" w14:textId="4C0F348A" w:rsidR="00B70555" w:rsidRPr="00244BF6" w:rsidRDefault="00B70555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4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02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14:paraId="0F6F940A" w14:textId="77777777" w:rsidR="00B70555" w:rsidRPr="00244BF6" w:rsidRDefault="00B70555" w:rsidP="00B7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04CFF6" w14:textId="1A44EDEB" w:rsidR="00292FBB" w:rsidRPr="00244BF6" w:rsidRDefault="00B70555" w:rsidP="0029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изменение в решение Совета Первомайского сельского поселения №</w:t>
      </w:r>
      <w:r w:rsidR="00995A90" w:rsidRPr="00244B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2FBB" w:rsidRPr="00244B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44BF6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«</w:t>
      </w:r>
      <w:r w:rsidR="00292FBB" w:rsidRPr="00244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</w:t>
      </w:r>
    </w:p>
    <w:p w14:paraId="500D8E07" w14:textId="77777777" w:rsidR="00292FBB" w:rsidRPr="00244BF6" w:rsidRDefault="00292FBB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B3EAB" w14:textId="5298EECA" w:rsidR="00B70555" w:rsidRPr="00244BF6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39 Федерального закона от 31.07.2020 № 248-ФЗ «О государственном контроле (надзоре) и муниципальном контроле в Российской Федерации», </w:t>
      </w:r>
    </w:p>
    <w:p w14:paraId="61000CD9" w14:textId="77777777" w:rsidR="00B70555" w:rsidRPr="00244BF6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F9BBCB" w14:textId="77777777" w:rsidR="00B70555" w:rsidRPr="00244BF6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BF6">
        <w:rPr>
          <w:rFonts w:ascii="Times New Roman" w:hAnsi="Times New Roman" w:cs="Times New Roman"/>
          <w:color w:val="000000"/>
          <w:sz w:val="28"/>
          <w:szCs w:val="28"/>
        </w:rPr>
        <w:t>СОВЕТ ПЕРВОМАЙСКОГО СЕЛЬСКОГО ПОСЕЛЕНИЯ РЕШИЛ:</w:t>
      </w:r>
    </w:p>
    <w:p w14:paraId="5CA64837" w14:textId="77777777" w:rsidR="00B70555" w:rsidRPr="00244BF6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2D4E47" w14:textId="3E7AC060" w:rsidR="00B70555" w:rsidRPr="00244BF6" w:rsidRDefault="00B70555" w:rsidP="00292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44BF6">
        <w:rPr>
          <w:rFonts w:ascii="Times New Roman" w:hAnsi="Times New Roman" w:cs="Times New Roman"/>
          <w:color w:val="000000"/>
          <w:sz w:val="28"/>
          <w:szCs w:val="28"/>
        </w:rPr>
        <w:t>Внести изменение в решение Совета Первомайского сельского поселения №37 от 30.09.2021 «</w:t>
      </w:r>
      <w:r w:rsidR="00292FBB" w:rsidRPr="00244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</w:t>
      </w:r>
      <w:r w:rsidRPr="00244BF6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раздел </w:t>
      </w:r>
      <w:r w:rsidR="004F0B8F" w:rsidRPr="00244B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4BF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в новой редакции:</w:t>
      </w:r>
    </w:p>
    <w:p w14:paraId="4F20F400" w14:textId="70171909" w:rsidR="00B70555" w:rsidRPr="00244BF6" w:rsidRDefault="00621BCD" w:rsidP="00B7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70555" w:rsidRPr="00244B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0B8F" w:rsidRPr="00244B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0555" w:rsidRPr="00244B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555"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решений Администрации, действий (бездействия) должностных лиц, уполномоченных осуществлять </w:t>
      </w:r>
      <w:proofErr w:type="gramStart"/>
      <w:r w:rsidR="00B70555"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3D87BB" w14:textId="67241676" w:rsidR="00B70555" w:rsidRPr="00244BF6" w:rsidRDefault="004F0B8F" w:rsidP="00B70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F6">
        <w:rPr>
          <w:rFonts w:ascii="Times New Roman" w:hAnsi="Times New Roman" w:cs="Times New Roman"/>
          <w:sz w:val="28"/>
          <w:szCs w:val="28"/>
        </w:rPr>
        <w:t>4.</w:t>
      </w:r>
      <w:r w:rsidR="00B70555" w:rsidRPr="00244BF6">
        <w:rPr>
          <w:rFonts w:ascii="Times New Roman" w:hAnsi="Times New Roman" w:cs="Times New Roman"/>
          <w:sz w:val="28"/>
          <w:szCs w:val="28"/>
        </w:rPr>
        <w:t xml:space="preserve">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 </w:t>
      </w:r>
      <w:r w:rsidR="00B70555" w:rsidRPr="0024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B70555" w:rsidRPr="00244BF6">
        <w:rPr>
          <w:rFonts w:ascii="Times New Roman" w:hAnsi="Times New Roman" w:cs="Times New Roman"/>
          <w:sz w:val="28"/>
          <w:szCs w:val="28"/>
        </w:rPr>
        <w:t>вправе обжаловать в судебном порядке.</w:t>
      </w:r>
    </w:p>
    <w:p w14:paraId="598CE1B4" w14:textId="0CAB5E40" w:rsidR="00B70555" w:rsidRPr="00244BF6" w:rsidRDefault="004F0B8F" w:rsidP="00B70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F6">
        <w:rPr>
          <w:rFonts w:ascii="Times New Roman" w:hAnsi="Times New Roman" w:cs="Times New Roman"/>
          <w:sz w:val="28"/>
          <w:szCs w:val="28"/>
        </w:rPr>
        <w:t>4</w:t>
      </w:r>
      <w:r w:rsidR="00B70555" w:rsidRPr="00244BF6">
        <w:rPr>
          <w:rFonts w:ascii="Times New Roman" w:hAnsi="Times New Roman" w:cs="Times New Roman"/>
          <w:sz w:val="28"/>
          <w:szCs w:val="28"/>
        </w:rPr>
        <w:t xml:space="preserve">.2.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</w:t>
      </w:r>
      <w:r w:rsidR="00B70555" w:rsidRPr="00244BF6">
        <w:rPr>
          <w:rFonts w:ascii="Times New Roman" w:hAnsi="Times New Roman" w:cs="Times New Roman"/>
          <w:sz w:val="28"/>
          <w:szCs w:val="28"/>
        </w:rPr>
        <w:lastRenderedPageBreak/>
        <w:t>и осуществлению данного вида муниципального контроля, утвержденными Правительством Российской Федерации.».</w:t>
      </w:r>
    </w:p>
    <w:p w14:paraId="0CBBAF41" w14:textId="77777777" w:rsidR="00B70555" w:rsidRPr="00244BF6" w:rsidRDefault="00B70555" w:rsidP="00B70555">
      <w:pPr>
        <w:pStyle w:val="a4"/>
      </w:pPr>
      <w:r w:rsidRPr="00244BF6"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173F0391" w14:textId="77777777" w:rsidR="00B70555" w:rsidRPr="00244BF6" w:rsidRDefault="00B70555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BF6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официального обнародования, но не ранее 1 января 2022 года.</w:t>
      </w:r>
    </w:p>
    <w:p w14:paraId="677898EE" w14:textId="77777777" w:rsidR="00B70555" w:rsidRPr="00244BF6" w:rsidRDefault="00B70555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FD8B3" w14:textId="77777777" w:rsidR="00B70555" w:rsidRPr="00244BF6" w:rsidRDefault="00B70555" w:rsidP="00B70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3D6E2" w14:textId="77777777" w:rsidR="004F0B8F" w:rsidRPr="00244BF6" w:rsidRDefault="00B70555" w:rsidP="00B70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Первомайского сельского поселения,</w:t>
      </w:r>
    </w:p>
    <w:p w14:paraId="06B7017A" w14:textId="1FEB639F" w:rsidR="00F25CBC" w:rsidRPr="00244BF6" w:rsidRDefault="00B70555" w:rsidP="00B70555">
      <w:pPr>
        <w:spacing w:after="0" w:line="240" w:lineRule="auto"/>
        <w:jc w:val="both"/>
        <w:rPr>
          <w:sz w:val="28"/>
          <w:szCs w:val="28"/>
        </w:rPr>
      </w:pPr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4F0B8F"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С.И.Ланский</w:t>
      </w:r>
      <w:proofErr w:type="spellEnd"/>
    </w:p>
    <w:sectPr w:rsidR="00F25CBC" w:rsidRPr="00244BF6" w:rsidSect="00244BF6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0F2"/>
    <w:rsid w:val="002028E9"/>
    <w:rsid w:val="00244BF6"/>
    <w:rsid w:val="00292FBB"/>
    <w:rsid w:val="004E7168"/>
    <w:rsid w:val="004F0B8F"/>
    <w:rsid w:val="00621BCD"/>
    <w:rsid w:val="00995A90"/>
    <w:rsid w:val="00B46BB3"/>
    <w:rsid w:val="00B70555"/>
    <w:rsid w:val="00BF30F2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916"/>
  <w15:docId w15:val="{C7791B21-EDAD-4C20-A679-B05C2CE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умерация"/>
    <w:basedOn w:val="a"/>
    <w:autoRedefine/>
    <w:rsid w:val="00B705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9</cp:revision>
  <cp:lastPrinted>2021-12-28T05:21:00Z</cp:lastPrinted>
  <dcterms:created xsi:type="dcterms:W3CDTF">2021-12-17T09:05:00Z</dcterms:created>
  <dcterms:modified xsi:type="dcterms:W3CDTF">2021-12-29T02:21:00Z</dcterms:modified>
</cp:coreProperties>
</file>